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93A38" w14:textId="77777777" w:rsidR="00A213B8" w:rsidRDefault="00A213B8" w:rsidP="00F54D14">
      <w:pPr>
        <w:pStyle w:val="Title"/>
        <w:jc w:val="left"/>
        <w:rPr>
          <w:rFonts w:ascii="Arial" w:hAnsi="Arial" w:cs="Arial"/>
        </w:rPr>
      </w:pPr>
    </w:p>
    <w:p w14:paraId="729B5D38" w14:textId="77777777" w:rsidR="00A213B8" w:rsidRPr="00A213B8" w:rsidRDefault="00A213B8" w:rsidP="00F54D14">
      <w:pPr>
        <w:pStyle w:val="Title"/>
        <w:jc w:val="left"/>
        <w:rPr>
          <w:rFonts w:ascii="Times New Roman" w:hAnsi="Times New Roman"/>
          <w:sz w:val="24"/>
          <w:szCs w:val="24"/>
        </w:rPr>
      </w:pPr>
    </w:p>
    <w:p w14:paraId="4D54163E" w14:textId="77777777" w:rsidR="00A213B8" w:rsidRPr="00A213B8" w:rsidRDefault="00A213B8" w:rsidP="00A213B8">
      <w:pPr>
        <w:pStyle w:val="Title"/>
        <w:rPr>
          <w:rFonts w:ascii="Times New Roman" w:hAnsi="Times New Roman"/>
          <w:sz w:val="24"/>
          <w:szCs w:val="24"/>
        </w:rPr>
      </w:pPr>
    </w:p>
    <w:p w14:paraId="2DE62DC1" w14:textId="77777777" w:rsidR="009857B8" w:rsidRPr="00A213B8" w:rsidRDefault="009857B8" w:rsidP="00A213B8">
      <w:pPr>
        <w:pStyle w:val="Title"/>
        <w:rPr>
          <w:rFonts w:ascii="Times New Roman" w:hAnsi="Times New Roman"/>
          <w:sz w:val="24"/>
          <w:szCs w:val="24"/>
        </w:rPr>
      </w:pPr>
      <w:r w:rsidRPr="00A213B8">
        <w:rPr>
          <w:rFonts w:ascii="Times New Roman" w:hAnsi="Times New Roman"/>
          <w:sz w:val="24"/>
          <w:szCs w:val="24"/>
        </w:rPr>
        <w:t>Exhibit A</w:t>
      </w:r>
    </w:p>
    <w:p w14:paraId="727607CC" w14:textId="77777777" w:rsidR="009857B8" w:rsidRPr="00A213B8" w:rsidRDefault="009857B8">
      <w:pPr>
        <w:pStyle w:val="Title"/>
        <w:rPr>
          <w:rFonts w:ascii="Times New Roman" w:hAnsi="Times New Roman"/>
          <w:sz w:val="24"/>
          <w:szCs w:val="24"/>
        </w:rPr>
      </w:pPr>
    </w:p>
    <w:p w14:paraId="35161046" w14:textId="0162CD3D" w:rsidR="009857B8" w:rsidRPr="00A213B8" w:rsidRDefault="000B22E3">
      <w:pPr>
        <w:pStyle w:val="Title"/>
        <w:rPr>
          <w:rFonts w:ascii="Times New Roman" w:hAnsi="Times New Roman"/>
          <w:sz w:val="24"/>
          <w:szCs w:val="24"/>
        </w:rPr>
      </w:pPr>
      <w:r w:rsidRPr="000B22E3">
        <w:rPr>
          <w:rFonts w:ascii="Times New Roman" w:hAnsi="Times New Roman"/>
          <w:sz w:val="24"/>
          <w:szCs w:val="24"/>
        </w:rPr>
        <w:t>MUTUAL LIABILITY</w:t>
      </w:r>
    </w:p>
    <w:p w14:paraId="2A7B2E50" w14:textId="77777777" w:rsidR="009857B8" w:rsidRPr="00A213B8" w:rsidRDefault="009857B8">
      <w:pPr>
        <w:jc w:val="center"/>
        <w:rPr>
          <w:rFonts w:ascii="Times New Roman" w:hAnsi="Times New Roman"/>
          <w:shadow w:val="0"/>
          <w:sz w:val="24"/>
          <w:szCs w:val="24"/>
          <w:u w:val="single"/>
        </w:rPr>
      </w:pPr>
    </w:p>
    <w:p w14:paraId="3FDA34C6" w14:textId="77777777" w:rsidR="009857B8" w:rsidRPr="00A213B8" w:rsidRDefault="009857B8">
      <w:pPr>
        <w:rPr>
          <w:rFonts w:ascii="Times New Roman" w:hAnsi="Times New Roman"/>
          <w:shadow w:val="0"/>
          <w:sz w:val="24"/>
          <w:szCs w:val="24"/>
          <w:u w:val="single"/>
        </w:rPr>
      </w:pPr>
    </w:p>
    <w:p w14:paraId="31275B02" w14:textId="77777777" w:rsidR="00DB5086" w:rsidRPr="00A213B8" w:rsidRDefault="00DB5086">
      <w:pPr>
        <w:rPr>
          <w:rFonts w:ascii="Times New Roman" w:hAnsi="Times New Roman"/>
          <w:shadow w:val="0"/>
          <w:sz w:val="24"/>
          <w:szCs w:val="24"/>
          <w:u w:val="single"/>
        </w:rPr>
      </w:pPr>
    </w:p>
    <w:p w14:paraId="4DDB35B7" w14:textId="77777777" w:rsidR="005D6741" w:rsidRPr="00A213B8" w:rsidRDefault="00DB5086" w:rsidP="008623CB">
      <w:pPr>
        <w:numPr>
          <w:ilvl w:val="0"/>
          <w:numId w:val="4"/>
        </w:numPr>
        <w:ind w:right="-720"/>
        <w:rPr>
          <w:rFonts w:ascii="Times New Roman" w:hAnsi="Times New Roman"/>
          <w:b/>
          <w:sz w:val="24"/>
          <w:szCs w:val="24"/>
        </w:rPr>
      </w:pPr>
      <w:bookmarkStart w:id="0" w:name="OLE_LINK1"/>
      <w:bookmarkStart w:id="1" w:name="OLE_LINK2"/>
      <w:r w:rsidRPr="00A213B8">
        <w:rPr>
          <w:rFonts w:ascii="Times New Roman" w:hAnsi="Times New Roman"/>
          <w:shadow w:val="0"/>
          <w:noProof w:val="0"/>
          <w:sz w:val="24"/>
          <w:szCs w:val="24"/>
        </w:rPr>
        <w:t>Attached and incorporated herein are th</w:t>
      </w:r>
      <w:r w:rsidR="005D6741" w:rsidRPr="00A213B8">
        <w:rPr>
          <w:rFonts w:ascii="Times New Roman" w:hAnsi="Times New Roman"/>
          <w:shadow w:val="0"/>
          <w:noProof w:val="0"/>
          <w:sz w:val="24"/>
          <w:szCs w:val="24"/>
        </w:rPr>
        <w:t xml:space="preserve">e University's conditions of sibling liability for State of Idaho organizations. </w:t>
      </w:r>
      <w:bookmarkEnd w:id="0"/>
      <w:bookmarkEnd w:id="1"/>
    </w:p>
    <w:p w14:paraId="6DA88D16" w14:textId="77777777" w:rsidR="00A213B8" w:rsidRPr="00A213B8" w:rsidRDefault="00A213B8" w:rsidP="00A213B8">
      <w:pPr>
        <w:ind w:right="-720"/>
        <w:rPr>
          <w:rFonts w:ascii="Times New Roman" w:hAnsi="Times New Roman"/>
          <w:shadow w:val="0"/>
          <w:noProof w:val="0"/>
          <w:sz w:val="24"/>
          <w:szCs w:val="24"/>
        </w:rPr>
      </w:pPr>
    </w:p>
    <w:p w14:paraId="76397C80" w14:textId="77777777" w:rsidR="00A213B8" w:rsidRPr="00A213B8" w:rsidRDefault="00A213B8" w:rsidP="00A213B8">
      <w:pPr>
        <w:ind w:right="-720"/>
        <w:rPr>
          <w:rFonts w:ascii="Times New Roman" w:hAnsi="Times New Roman"/>
          <w:b/>
          <w:sz w:val="24"/>
          <w:szCs w:val="24"/>
        </w:rPr>
      </w:pPr>
    </w:p>
    <w:p w14:paraId="166A2FEA" w14:textId="77777777" w:rsidR="005D6741" w:rsidRPr="00A213B8" w:rsidRDefault="005D6741" w:rsidP="00F207E4">
      <w:pPr>
        <w:pStyle w:val="Heading1"/>
        <w:rPr>
          <w:b w:val="0"/>
          <w:sz w:val="24"/>
          <w:szCs w:val="24"/>
        </w:rPr>
      </w:pPr>
      <w:r w:rsidRPr="00A213B8">
        <w:rPr>
          <w:b w:val="0"/>
          <w:sz w:val="24"/>
          <w:szCs w:val="24"/>
        </w:rPr>
        <w:t xml:space="preserve">1.    </w:t>
      </w:r>
      <w:r w:rsidRPr="00A213B8">
        <w:rPr>
          <w:b w:val="0"/>
          <w:sz w:val="24"/>
          <w:szCs w:val="24"/>
          <w:u w:val="single"/>
        </w:rPr>
        <w:t>Liability coverage.</w:t>
      </w:r>
      <w:r w:rsidRPr="00A213B8">
        <w:rPr>
          <w:b w:val="0"/>
          <w:sz w:val="24"/>
          <w:szCs w:val="24"/>
        </w:rPr>
        <w:t xml:space="preserve"> The parties understand that each is covered with respect to third party tort liability by the State of Idaho, Department of Administration, Risk Management Program utilizing the Retained Risk Account. This is a plan of liability coverage provided by and subject to provisions of the Idaho Tort Claims Act, and the Department of Administration, Risk Management statutes.  </w:t>
      </w:r>
    </w:p>
    <w:p w14:paraId="02BCEFC4" w14:textId="77777777" w:rsidR="00861378" w:rsidRPr="00A213B8" w:rsidRDefault="00861378" w:rsidP="00F207E4">
      <w:pPr>
        <w:pStyle w:val="Heading1"/>
        <w:rPr>
          <w:b w:val="0"/>
          <w:sz w:val="24"/>
          <w:szCs w:val="24"/>
        </w:rPr>
      </w:pPr>
    </w:p>
    <w:p w14:paraId="2546D7D2" w14:textId="77777777" w:rsidR="009857B8" w:rsidRPr="00A213B8" w:rsidRDefault="009857B8" w:rsidP="00F207E4">
      <w:pPr>
        <w:pStyle w:val="Heading1"/>
        <w:rPr>
          <w:b w:val="0"/>
          <w:sz w:val="24"/>
          <w:szCs w:val="24"/>
        </w:rPr>
      </w:pPr>
    </w:p>
    <w:p w14:paraId="29D24DD0" w14:textId="77777777" w:rsidR="005D6741" w:rsidRPr="00A213B8" w:rsidRDefault="005D6741" w:rsidP="00F207E4">
      <w:pPr>
        <w:pStyle w:val="Heading1"/>
        <w:rPr>
          <w:b w:val="0"/>
          <w:sz w:val="24"/>
          <w:szCs w:val="24"/>
        </w:rPr>
      </w:pPr>
      <w:r w:rsidRPr="00A213B8">
        <w:rPr>
          <w:b w:val="0"/>
          <w:sz w:val="24"/>
          <w:szCs w:val="24"/>
        </w:rPr>
        <w:t xml:space="preserve">2.    </w:t>
      </w:r>
      <w:r w:rsidRPr="00A213B8">
        <w:rPr>
          <w:b w:val="0"/>
          <w:sz w:val="24"/>
          <w:szCs w:val="24"/>
          <w:u w:val="single"/>
        </w:rPr>
        <w:t xml:space="preserve">Liability allocation of loss history and assessments. </w:t>
      </w:r>
      <w:r w:rsidRPr="00A213B8">
        <w:rPr>
          <w:b w:val="0"/>
          <w:sz w:val="24"/>
          <w:szCs w:val="24"/>
        </w:rPr>
        <w:t> The parties agree that any third party tort liability claim, suit or loss resulting from or arising out of the parties' performance of any activities under this contract shall be allocated to one or both parties by the Department of Administration, Risk Management Program for purposes of loss experience and subsequent allocation of agency premium assessments.  Each party to this contract agrees to notify the Department of Administration, Risk Management Program and the other party in the event it receives notice or knowledge of any claims arising out of the performance of, or the parties' activities under this contract.</w:t>
      </w:r>
    </w:p>
    <w:p w14:paraId="03FFE9BA" w14:textId="77777777" w:rsidR="005D6741" w:rsidRPr="00A213B8" w:rsidRDefault="005D6741">
      <w:pPr>
        <w:rPr>
          <w:rFonts w:ascii="Times New Roman" w:hAnsi="Times New Roman"/>
          <w:shadow w:val="0"/>
          <w:sz w:val="24"/>
          <w:szCs w:val="24"/>
        </w:rPr>
      </w:pPr>
    </w:p>
    <w:p w14:paraId="0BB62ACA" w14:textId="77777777" w:rsidR="005D6741" w:rsidRPr="00A213B8" w:rsidRDefault="005D6741">
      <w:pPr>
        <w:rPr>
          <w:rFonts w:ascii="Times New Roman" w:hAnsi="Times New Roman"/>
          <w:shadow w:val="0"/>
          <w:sz w:val="24"/>
          <w:szCs w:val="24"/>
        </w:rPr>
      </w:pPr>
    </w:p>
    <w:p w14:paraId="66942CEB" w14:textId="77777777" w:rsidR="005D6741" w:rsidRPr="00A213B8" w:rsidRDefault="005D6741">
      <w:pPr>
        <w:rPr>
          <w:rFonts w:ascii="Times New Roman" w:hAnsi="Times New Roman"/>
          <w:shadow w:val="0"/>
          <w:sz w:val="24"/>
          <w:szCs w:val="24"/>
        </w:rPr>
      </w:pPr>
    </w:p>
    <w:p w14:paraId="5D8C33A6" w14:textId="77777777" w:rsidR="005D6741" w:rsidRPr="00A213B8" w:rsidRDefault="005D6741">
      <w:pPr>
        <w:rPr>
          <w:rFonts w:ascii="Times New Roman" w:hAnsi="Times New Roman"/>
          <w:shadow w:val="0"/>
          <w:sz w:val="24"/>
          <w:szCs w:val="24"/>
        </w:rPr>
      </w:pPr>
    </w:p>
    <w:p w14:paraId="66A63FF1" w14:textId="77777777" w:rsidR="005D6741" w:rsidRPr="00A213B8" w:rsidRDefault="005D6741">
      <w:pPr>
        <w:rPr>
          <w:rFonts w:ascii="Times New Roman" w:hAnsi="Times New Roman"/>
          <w:shadow w:val="0"/>
          <w:sz w:val="24"/>
          <w:szCs w:val="24"/>
        </w:rPr>
      </w:pPr>
    </w:p>
    <w:p w14:paraId="12EFFC2F" w14:textId="77777777" w:rsidR="005D6741" w:rsidRPr="00A213B8" w:rsidRDefault="005D6741">
      <w:pPr>
        <w:rPr>
          <w:rFonts w:ascii="Times New Roman" w:hAnsi="Times New Roman"/>
          <w:shadow w:val="0"/>
          <w:sz w:val="24"/>
          <w:szCs w:val="24"/>
        </w:rPr>
      </w:pPr>
    </w:p>
    <w:p w14:paraId="4355A09B" w14:textId="479CF9E0" w:rsidR="00880FD0" w:rsidRDefault="00880FD0" w:rsidP="00823A53">
      <w:pPr>
        <w:pStyle w:val="Heading1"/>
        <w:ind w:left="5760" w:hanging="5760"/>
        <w:rPr>
          <w:sz w:val="24"/>
          <w:szCs w:val="24"/>
        </w:rPr>
      </w:pPr>
      <w:r>
        <w:rPr>
          <w:sz w:val="24"/>
          <w:szCs w:val="24"/>
        </w:rPr>
        <w:t>UNIVERSITY:</w:t>
      </w:r>
      <w:r>
        <w:rPr>
          <w:sz w:val="24"/>
          <w:szCs w:val="24"/>
        </w:rPr>
        <w:tab/>
        <w:t>AGENCY:</w:t>
      </w:r>
    </w:p>
    <w:p w14:paraId="1BAA65AD" w14:textId="6C2AF0B2" w:rsidR="00A213B8" w:rsidRDefault="00A213B8" w:rsidP="00823A53">
      <w:pPr>
        <w:pStyle w:val="Heading1"/>
        <w:ind w:left="5760" w:hanging="5760"/>
        <w:rPr>
          <w:sz w:val="24"/>
          <w:szCs w:val="24"/>
        </w:rPr>
      </w:pPr>
      <w:r w:rsidRPr="00A213B8">
        <w:rPr>
          <w:sz w:val="24"/>
          <w:szCs w:val="24"/>
        </w:rPr>
        <w:t>Regents of the University of Ida</w:t>
      </w:r>
      <w:r w:rsidR="00D10BEF">
        <w:rPr>
          <w:sz w:val="24"/>
          <w:szCs w:val="24"/>
        </w:rPr>
        <w:t>ho</w:t>
      </w:r>
      <w:r w:rsidR="00D10BEF">
        <w:rPr>
          <w:sz w:val="24"/>
          <w:szCs w:val="24"/>
        </w:rPr>
        <w:tab/>
      </w:r>
    </w:p>
    <w:p w14:paraId="0DB00C4F" w14:textId="77777777" w:rsidR="00880FD0" w:rsidRPr="00880FD0" w:rsidRDefault="00880FD0" w:rsidP="00880FD0"/>
    <w:p w14:paraId="730B6613" w14:textId="77777777" w:rsidR="00A213B8" w:rsidRPr="00A213B8" w:rsidRDefault="00A213B8" w:rsidP="00A213B8">
      <w:pPr>
        <w:rPr>
          <w:rFonts w:ascii="Times New Roman" w:hAnsi="Times New Roman"/>
          <w:shadow w:val="0"/>
          <w:sz w:val="24"/>
          <w:szCs w:val="24"/>
        </w:rPr>
      </w:pPr>
    </w:p>
    <w:p w14:paraId="1757EB01" w14:textId="77777777" w:rsidR="00A213B8" w:rsidRPr="00A213B8" w:rsidRDefault="00A213B8" w:rsidP="00A213B8">
      <w:pPr>
        <w:rPr>
          <w:rFonts w:ascii="Times New Roman" w:hAnsi="Times New Roman"/>
          <w:shadow w:val="0"/>
          <w:sz w:val="24"/>
          <w:szCs w:val="24"/>
        </w:rPr>
      </w:pPr>
      <w:r w:rsidRPr="00A213B8">
        <w:rPr>
          <w:rFonts w:ascii="Times New Roman" w:hAnsi="Times New Roman"/>
          <w:shadow w:val="0"/>
          <w:sz w:val="24"/>
          <w:szCs w:val="24"/>
        </w:rPr>
        <w:t>____________________________</w:t>
      </w:r>
      <w:r w:rsidRPr="00A213B8">
        <w:rPr>
          <w:rFonts w:ascii="Times New Roman" w:hAnsi="Times New Roman"/>
          <w:shadow w:val="0"/>
          <w:sz w:val="24"/>
          <w:szCs w:val="24"/>
        </w:rPr>
        <w:tab/>
      </w:r>
      <w:r w:rsidRPr="00A213B8">
        <w:rPr>
          <w:rFonts w:ascii="Times New Roman" w:hAnsi="Times New Roman"/>
          <w:shadow w:val="0"/>
          <w:sz w:val="24"/>
          <w:szCs w:val="24"/>
        </w:rPr>
        <w:tab/>
      </w:r>
      <w:r w:rsidRPr="00A213B8">
        <w:rPr>
          <w:rFonts w:ascii="Times New Roman" w:hAnsi="Times New Roman"/>
          <w:shadow w:val="0"/>
          <w:sz w:val="24"/>
          <w:szCs w:val="24"/>
        </w:rPr>
        <w:tab/>
      </w:r>
      <w:r w:rsidRPr="00A213B8">
        <w:rPr>
          <w:rFonts w:ascii="Times New Roman" w:hAnsi="Times New Roman"/>
          <w:shadow w:val="0"/>
          <w:sz w:val="24"/>
          <w:szCs w:val="24"/>
        </w:rPr>
        <w:tab/>
      </w:r>
      <w:r w:rsidRPr="00A213B8">
        <w:rPr>
          <w:rFonts w:ascii="Times New Roman" w:hAnsi="Times New Roman"/>
          <w:shadow w:val="0"/>
          <w:sz w:val="24"/>
          <w:szCs w:val="24"/>
        </w:rPr>
        <w:softHyphen/>
      </w:r>
      <w:r w:rsidRPr="00A213B8">
        <w:rPr>
          <w:rFonts w:ascii="Times New Roman" w:hAnsi="Times New Roman"/>
          <w:shadow w:val="0"/>
          <w:sz w:val="24"/>
          <w:szCs w:val="24"/>
        </w:rPr>
        <w:softHyphen/>
      </w:r>
      <w:r w:rsidRPr="00A213B8">
        <w:rPr>
          <w:rFonts w:ascii="Times New Roman" w:hAnsi="Times New Roman"/>
          <w:shadow w:val="0"/>
          <w:sz w:val="24"/>
          <w:szCs w:val="24"/>
        </w:rPr>
        <w:softHyphen/>
      </w:r>
      <w:r w:rsidRPr="00A213B8">
        <w:rPr>
          <w:rFonts w:ascii="Times New Roman" w:hAnsi="Times New Roman"/>
          <w:shadow w:val="0"/>
          <w:sz w:val="24"/>
          <w:szCs w:val="24"/>
        </w:rPr>
        <w:softHyphen/>
      </w:r>
      <w:r w:rsidRPr="00A213B8">
        <w:rPr>
          <w:rFonts w:ascii="Times New Roman" w:hAnsi="Times New Roman"/>
          <w:shadow w:val="0"/>
          <w:sz w:val="24"/>
          <w:szCs w:val="24"/>
        </w:rPr>
        <w:softHyphen/>
      </w:r>
      <w:r w:rsidRPr="00A213B8">
        <w:rPr>
          <w:rFonts w:ascii="Times New Roman" w:hAnsi="Times New Roman"/>
          <w:shadow w:val="0"/>
          <w:sz w:val="24"/>
          <w:szCs w:val="24"/>
        </w:rPr>
        <w:softHyphen/>
      </w:r>
      <w:r w:rsidRPr="00A213B8">
        <w:rPr>
          <w:rFonts w:ascii="Times New Roman" w:hAnsi="Times New Roman"/>
          <w:shadow w:val="0"/>
          <w:sz w:val="24"/>
          <w:szCs w:val="24"/>
        </w:rPr>
        <w:softHyphen/>
      </w:r>
      <w:r w:rsidRPr="00A213B8">
        <w:rPr>
          <w:rFonts w:ascii="Times New Roman" w:hAnsi="Times New Roman"/>
          <w:shadow w:val="0"/>
          <w:sz w:val="24"/>
          <w:szCs w:val="24"/>
        </w:rPr>
        <w:softHyphen/>
      </w:r>
      <w:r w:rsidRPr="00A213B8">
        <w:rPr>
          <w:rFonts w:ascii="Times New Roman" w:hAnsi="Times New Roman"/>
          <w:shadow w:val="0"/>
          <w:sz w:val="24"/>
          <w:szCs w:val="24"/>
        </w:rPr>
        <w:softHyphen/>
      </w:r>
      <w:r w:rsidRPr="00A213B8">
        <w:rPr>
          <w:rFonts w:ascii="Times New Roman" w:hAnsi="Times New Roman"/>
          <w:shadow w:val="0"/>
          <w:sz w:val="24"/>
          <w:szCs w:val="24"/>
        </w:rPr>
        <w:softHyphen/>
      </w:r>
      <w:r w:rsidRPr="00A213B8">
        <w:rPr>
          <w:rFonts w:ascii="Times New Roman" w:hAnsi="Times New Roman"/>
          <w:shadow w:val="0"/>
          <w:sz w:val="24"/>
          <w:szCs w:val="24"/>
        </w:rPr>
        <w:softHyphen/>
      </w:r>
      <w:r w:rsidRPr="00A213B8">
        <w:rPr>
          <w:rFonts w:ascii="Times New Roman" w:hAnsi="Times New Roman"/>
          <w:shadow w:val="0"/>
          <w:sz w:val="24"/>
          <w:szCs w:val="24"/>
        </w:rPr>
        <w:softHyphen/>
      </w:r>
      <w:r w:rsidRPr="00A213B8">
        <w:rPr>
          <w:rFonts w:ascii="Times New Roman" w:hAnsi="Times New Roman"/>
          <w:shadow w:val="0"/>
          <w:sz w:val="24"/>
          <w:szCs w:val="24"/>
        </w:rPr>
        <w:softHyphen/>
      </w:r>
      <w:r w:rsidRPr="00A213B8">
        <w:rPr>
          <w:rFonts w:ascii="Times New Roman" w:hAnsi="Times New Roman"/>
          <w:shadow w:val="0"/>
          <w:sz w:val="24"/>
          <w:szCs w:val="24"/>
        </w:rPr>
        <w:softHyphen/>
      </w:r>
      <w:r w:rsidRPr="00A213B8">
        <w:rPr>
          <w:rFonts w:ascii="Times New Roman" w:hAnsi="Times New Roman"/>
          <w:shadow w:val="0"/>
          <w:sz w:val="24"/>
          <w:szCs w:val="24"/>
        </w:rPr>
        <w:softHyphen/>
      </w:r>
      <w:r w:rsidRPr="00A213B8">
        <w:rPr>
          <w:rFonts w:ascii="Times New Roman" w:hAnsi="Times New Roman"/>
          <w:shadow w:val="0"/>
          <w:sz w:val="24"/>
          <w:szCs w:val="24"/>
        </w:rPr>
        <w:softHyphen/>
      </w:r>
      <w:r w:rsidRPr="00A213B8">
        <w:rPr>
          <w:rFonts w:ascii="Times New Roman" w:hAnsi="Times New Roman"/>
          <w:shadow w:val="0"/>
          <w:sz w:val="24"/>
          <w:szCs w:val="24"/>
        </w:rPr>
        <w:softHyphen/>
      </w:r>
      <w:r w:rsidRPr="00A213B8">
        <w:rPr>
          <w:rFonts w:ascii="Times New Roman" w:hAnsi="Times New Roman"/>
          <w:shadow w:val="0"/>
          <w:sz w:val="24"/>
          <w:szCs w:val="24"/>
        </w:rPr>
        <w:softHyphen/>
      </w:r>
      <w:r w:rsidRPr="00A213B8">
        <w:rPr>
          <w:rFonts w:ascii="Times New Roman" w:hAnsi="Times New Roman"/>
          <w:shadow w:val="0"/>
          <w:sz w:val="24"/>
          <w:szCs w:val="24"/>
        </w:rPr>
        <w:softHyphen/>
      </w:r>
      <w:r w:rsidRPr="00A213B8">
        <w:rPr>
          <w:rFonts w:ascii="Times New Roman" w:hAnsi="Times New Roman"/>
          <w:shadow w:val="0"/>
          <w:sz w:val="24"/>
          <w:szCs w:val="24"/>
        </w:rPr>
        <w:softHyphen/>
      </w:r>
      <w:r w:rsidRPr="00A213B8">
        <w:rPr>
          <w:rFonts w:ascii="Times New Roman" w:hAnsi="Times New Roman"/>
          <w:shadow w:val="0"/>
          <w:sz w:val="24"/>
          <w:szCs w:val="24"/>
        </w:rPr>
        <w:softHyphen/>
      </w:r>
      <w:r w:rsidRPr="00A213B8">
        <w:rPr>
          <w:rFonts w:ascii="Times New Roman" w:hAnsi="Times New Roman"/>
          <w:shadow w:val="0"/>
          <w:sz w:val="24"/>
          <w:szCs w:val="24"/>
        </w:rPr>
        <w:softHyphen/>
        <w:t>__________________________</w:t>
      </w:r>
    </w:p>
    <w:p w14:paraId="22DF41D5" w14:textId="578D2385" w:rsidR="00A213B8" w:rsidRPr="00A213B8" w:rsidRDefault="00DA469B" w:rsidP="00A213B8">
      <w:pPr>
        <w:rPr>
          <w:rFonts w:ascii="Times New Roman" w:hAnsi="Times New Roman"/>
          <w:shadow w:val="0"/>
          <w:sz w:val="24"/>
          <w:szCs w:val="24"/>
        </w:rPr>
      </w:pPr>
      <w:r>
        <w:rPr>
          <w:rFonts w:ascii="Times New Roman" w:hAnsi="Times New Roman"/>
          <w:shadow w:val="0"/>
          <w:sz w:val="24"/>
          <w:szCs w:val="24"/>
        </w:rPr>
        <w:t xml:space="preserve">Name: </w:t>
      </w:r>
      <w:r>
        <w:rPr>
          <w:rFonts w:ascii="Times New Roman" w:hAnsi="Times New Roman"/>
          <w:shadow w:val="0"/>
          <w:sz w:val="24"/>
          <w:szCs w:val="24"/>
        </w:rPr>
        <w:tab/>
      </w:r>
      <w:r>
        <w:rPr>
          <w:rFonts w:ascii="Times New Roman" w:hAnsi="Times New Roman"/>
          <w:shadow w:val="0"/>
          <w:sz w:val="24"/>
          <w:szCs w:val="24"/>
        </w:rPr>
        <w:tab/>
      </w:r>
      <w:r w:rsidR="00A213B8" w:rsidRPr="00A213B8">
        <w:rPr>
          <w:rFonts w:ascii="Times New Roman" w:hAnsi="Times New Roman"/>
          <w:shadow w:val="0"/>
          <w:sz w:val="24"/>
          <w:szCs w:val="24"/>
        </w:rPr>
        <w:tab/>
      </w:r>
      <w:r w:rsidR="00A213B8" w:rsidRPr="00A213B8">
        <w:rPr>
          <w:rFonts w:ascii="Times New Roman" w:hAnsi="Times New Roman"/>
          <w:shadow w:val="0"/>
          <w:sz w:val="24"/>
          <w:szCs w:val="24"/>
        </w:rPr>
        <w:tab/>
      </w:r>
      <w:r w:rsidR="00A213B8" w:rsidRPr="00A213B8">
        <w:rPr>
          <w:rFonts w:ascii="Times New Roman" w:hAnsi="Times New Roman"/>
          <w:shadow w:val="0"/>
          <w:sz w:val="24"/>
          <w:szCs w:val="24"/>
        </w:rPr>
        <w:tab/>
      </w:r>
      <w:r w:rsidR="00A213B8" w:rsidRPr="00A213B8">
        <w:rPr>
          <w:rFonts w:ascii="Times New Roman" w:hAnsi="Times New Roman"/>
          <w:shadow w:val="0"/>
          <w:sz w:val="24"/>
          <w:szCs w:val="24"/>
        </w:rPr>
        <w:tab/>
      </w:r>
      <w:r w:rsidR="00A213B8" w:rsidRPr="00A213B8">
        <w:rPr>
          <w:rFonts w:ascii="Times New Roman" w:hAnsi="Times New Roman"/>
          <w:shadow w:val="0"/>
          <w:sz w:val="24"/>
          <w:szCs w:val="24"/>
        </w:rPr>
        <w:tab/>
      </w:r>
      <w:r w:rsidR="00A213B8" w:rsidRPr="00A213B8">
        <w:rPr>
          <w:rFonts w:ascii="Times New Roman" w:hAnsi="Times New Roman"/>
          <w:shadow w:val="0"/>
          <w:sz w:val="24"/>
          <w:szCs w:val="24"/>
        </w:rPr>
        <w:tab/>
        <w:t>Name:</w:t>
      </w:r>
      <w:r w:rsidR="00A213B8" w:rsidRPr="00A213B8">
        <w:rPr>
          <w:rFonts w:ascii="Times New Roman" w:hAnsi="Times New Roman"/>
          <w:shadow w:val="0"/>
          <w:sz w:val="24"/>
          <w:szCs w:val="24"/>
        </w:rPr>
        <w:tab/>
      </w:r>
    </w:p>
    <w:p w14:paraId="69ED5242" w14:textId="44DA6B10" w:rsidR="00A213B8" w:rsidRPr="00A213B8" w:rsidRDefault="00DA469B" w:rsidP="00A213B8">
      <w:pPr>
        <w:rPr>
          <w:rFonts w:ascii="Times New Roman" w:hAnsi="Times New Roman"/>
          <w:shadow w:val="0"/>
          <w:sz w:val="24"/>
          <w:szCs w:val="24"/>
        </w:rPr>
      </w:pPr>
      <w:r>
        <w:rPr>
          <w:rFonts w:ascii="Times New Roman" w:hAnsi="Times New Roman"/>
          <w:shadow w:val="0"/>
          <w:sz w:val="24"/>
          <w:szCs w:val="24"/>
        </w:rPr>
        <w:t>Title:</w:t>
      </w:r>
      <w:r>
        <w:rPr>
          <w:rFonts w:ascii="Times New Roman" w:hAnsi="Times New Roman"/>
          <w:shadow w:val="0"/>
          <w:sz w:val="24"/>
          <w:szCs w:val="24"/>
        </w:rPr>
        <w:tab/>
      </w:r>
      <w:r>
        <w:rPr>
          <w:rFonts w:ascii="Times New Roman" w:hAnsi="Times New Roman"/>
          <w:shadow w:val="0"/>
          <w:sz w:val="24"/>
          <w:szCs w:val="24"/>
        </w:rPr>
        <w:tab/>
      </w:r>
      <w:r>
        <w:rPr>
          <w:rFonts w:ascii="Times New Roman" w:hAnsi="Times New Roman"/>
          <w:shadow w:val="0"/>
          <w:sz w:val="24"/>
          <w:szCs w:val="24"/>
        </w:rPr>
        <w:tab/>
      </w:r>
      <w:r>
        <w:rPr>
          <w:rFonts w:ascii="Times New Roman" w:hAnsi="Times New Roman"/>
          <w:shadow w:val="0"/>
          <w:sz w:val="24"/>
          <w:szCs w:val="24"/>
        </w:rPr>
        <w:tab/>
      </w:r>
      <w:r>
        <w:rPr>
          <w:rFonts w:ascii="Times New Roman" w:hAnsi="Times New Roman"/>
          <w:shadow w:val="0"/>
          <w:sz w:val="24"/>
          <w:szCs w:val="24"/>
        </w:rPr>
        <w:tab/>
      </w:r>
      <w:r>
        <w:rPr>
          <w:rFonts w:ascii="Times New Roman" w:hAnsi="Times New Roman"/>
          <w:shadow w:val="0"/>
          <w:sz w:val="24"/>
          <w:szCs w:val="24"/>
        </w:rPr>
        <w:tab/>
      </w:r>
      <w:r w:rsidR="00A213B8" w:rsidRPr="00A213B8">
        <w:rPr>
          <w:rFonts w:ascii="Times New Roman" w:hAnsi="Times New Roman"/>
          <w:shadow w:val="0"/>
          <w:sz w:val="24"/>
          <w:szCs w:val="24"/>
        </w:rPr>
        <w:tab/>
      </w:r>
      <w:r w:rsidR="00A213B8" w:rsidRPr="00A213B8">
        <w:rPr>
          <w:rFonts w:ascii="Times New Roman" w:hAnsi="Times New Roman"/>
          <w:shadow w:val="0"/>
          <w:sz w:val="24"/>
          <w:szCs w:val="24"/>
        </w:rPr>
        <w:tab/>
        <w:t>Title:</w:t>
      </w:r>
    </w:p>
    <w:p w14:paraId="50798B90" w14:textId="77777777" w:rsidR="00A213B8" w:rsidRPr="00A213B8" w:rsidRDefault="00A213B8" w:rsidP="00A213B8">
      <w:pPr>
        <w:rPr>
          <w:rFonts w:ascii="Times New Roman" w:hAnsi="Times New Roman"/>
          <w:shadow w:val="0"/>
          <w:sz w:val="24"/>
          <w:szCs w:val="24"/>
        </w:rPr>
      </w:pPr>
      <w:r w:rsidRPr="00A213B8">
        <w:rPr>
          <w:rFonts w:ascii="Times New Roman" w:hAnsi="Times New Roman"/>
          <w:shadow w:val="0"/>
          <w:sz w:val="24"/>
          <w:szCs w:val="24"/>
        </w:rPr>
        <w:t>For the Regents of the University of Idaho</w:t>
      </w:r>
      <w:r w:rsidRPr="00A213B8">
        <w:rPr>
          <w:rFonts w:ascii="Times New Roman" w:hAnsi="Times New Roman"/>
          <w:shadow w:val="0"/>
          <w:sz w:val="24"/>
          <w:szCs w:val="24"/>
        </w:rPr>
        <w:tab/>
      </w:r>
      <w:r w:rsidRPr="00A213B8">
        <w:rPr>
          <w:rFonts w:ascii="Times New Roman" w:hAnsi="Times New Roman"/>
          <w:shadow w:val="0"/>
          <w:sz w:val="24"/>
          <w:szCs w:val="24"/>
        </w:rPr>
        <w:tab/>
      </w:r>
      <w:r w:rsidRPr="00A213B8">
        <w:rPr>
          <w:rFonts w:ascii="Times New Roman" w:hAnsi="Times New Roman"/>
          <w:shadow w:val="0"/>
          <w:sz w:val="24"/>
          <w:szCs w:val="24"/>
        </w:rPr>
        <w:tab/>
      </w:r>
    </w:p>
    <w:p w14:paraId="61EBE821" w14:textId="77777777" w:rsidR="00A213B8" w:rsidRPr="00A213B8" w:rsidRDefault="00A213B8" w:rsidP="00A213B8">
      <w:pPr>
        <w:rPr>
          <w:rFonts w:ascii="Times New Roman" w:hAnsi="Times New Roman"/>
          <w:shadow w:val="0"/>
          <w:sz w:val="24"/>
          <w:szCs w:val="24"/>
        </w:rPr>
      </w:pPr>
      <w:r w:rsidRPr="00A213B8">
        <w:rPr>
          <w:rFonts w:ascii="Times New Roman" w:hAnsi="Times New Roman"/>
          <w:shadow w:val="0"/>
          <w:sz w:val="24"/>
          <w:szCs w:val="24"/>
        </w:rPr>
        <w:tab/>
      </w:r>
      <w:r w:rsidRPr="00A213B8">
        <w:rPr>
          <w:rFonts w:ascii="Times New Roman" w:hAnsi="Times New Roman"/>
          <w:shadow w:val="0"/>
          <w:sz w:val="24"/>
          <w:szCs w:val="24"/>
        </w:rPr>
        <w:tab/>
      </w:r>
      <w:r w:rsidRPr="00A213B8">
        <w:rPr>
          <w:rFonts w:ascii="Times New Roman" w:hAnsi="Times New Roman"/>
          <w:shadow w:val="0"/>
          <w:sz w:val="24"/>
          <w:szCs w:val="24"/>
        </w:rPr>
        <w:tab/>
      </w:r>
      <w:r w:rsidRPr="00A213B8">
        <w:rPr>
          <w:rFonts w:ascii="Times New Roman" w:hAnsi="Times New Roman"/>
          <w:shadow w:val="0"/>
          <w:sz w:val="24"/>
          <w:szCs w:val="24"/>
        </w:rPr>
        <w:tab/>
      </w:r>
      <w:r w:rsidRPr="00A213B8">
        <w:rPr>
          <w:rFonts w:ascii="Times New Roman" w:hAnsi="Times New Roman"/>
          <w:shadow w:val="0"/>
          <w:sz w:val="24"/>
          <w:szCs w:val="24"/>
        </w:rPr>
        <w:tab/>
      </w:r>
      <w:r w:rsidRPr="00A213B8">
        <w:rPr>
          <w:rFonts w:ascii="Times New Roman" w:hAnsi="Times New Roman"/>
          <w:shadow w:val="0"/>
          <w:sz w:val="24"/>
          <w:szCs w:val="24"/>
        </w:rPr>
        <w:tab/>
      </w:r>
      <w:r w:rsidRPr="00A213B8">
        <w:rPr>
          <w:rFonts w:ascii="Times New Roman" w:hAnsi="Times New Roman"/>
          <w:shadow w:val="0"/>
          <w:sz w:val="24"/>
          <w:szCs w:val="24"/>
        </w:rPr>
        <w:tab/>
      </w:r>
      <w:r w:rsidRPr="00A213B8">
        <w:rPr>
          <w:rFonts w:ascii="Times New Roman" w:hAnsi="Times New Roman"/>
          <w:shadow w:val="0"/>
          <w:sz w:val="24"/>
          <w:szCs w:val="24"/>
        </w:rPr>
        <w:tab/>
      </w:r>
    </w:p>
    <w:p w14:paraId="32352B81" w14:textId="77777777" w:rsidR="00A213B8" w:rsidRPr="00A213B8" w:rsidRDefault="00A213B8" w:rsidP="00A213B8">
      <w:pPr>
        <w:rPr>
          <w:rFonts w:ascii="Times New Roman" w:hAnsi="Times New Roman"/>
          <w:shadow w:val="0"/>
          <w:sz w:val="24"/>
          <w:szCs w:val="24"/>
        </w:rPr>
      </w:pPr>
      <w:r w:rsidRPr="00A213B8">
        <w:rPr>
          <w:rFonts w:ascii="Times New Roman" w:hAnsi="Times New Roman"/>
          <w:shadow w:val="0"/>
          <w:sz w:val="24"/>
          <w:szCs w:val="24"/>
        </w:rPr>
        <w:t>Date: _______________________</w:t>
      </w:r>
      <w:r w:rsidRPr="00A213B8">
        <w:rPr>
          <w:rFonts w:ascii="Times New Roman" w:hAnsi="Times New Roman"/>
          <w:shadow w:val="0"/>
          <w:sz w:val="24"/>
          <w:szCs w:val="24"/>
        </w:rPr>
        <w:tab/>
      </w:r>
      <w:r w:rsidRPr="00A213B8">
        <w:rPr>
          <w:rFonts w:ascii="Times New Roman" w:hAnsi="Times New Roman"/>
          <w:shadow w:val="0"/>
          <w:sz w:val="24"/>
          <w:szCs w:val="24"/>
        </w:rPr>
        <w:tab/>
      </w:r>
      <w:r w:rsidRPr="00A213B8">
        <w:rPr>
          <w:rFonts w:ascii="Times New Roman" w:hAnsi="Times New Roman"/>
          <w:shadow w:val="0"/>
          <w:sz w:val="24"/>
          <w:szCs w:val="24"/>
        </w:rPr>
        <w:tab/>
      </w:r>
      <w:r w:rsidRPr="00A213B8">
        <w:rPr>
          <w:rFonts w:ascii="Times New Roman" w:hAnsi="Times New Roman"/>
          <w:shadow w:val="0"/>
          <w:sz w:val="24"/>
          <w:szCs w:val="24"/>
        </w:rPr>
        <w:tab/>
        <w:t>Date:______________________</w:t>
      </w:r>
    </w:p>
    <w:sectPr w:rsidR="00A213B8" w:rsidRPr="00A213B8" w:rsidSect="00861378">
      <w:type w:val="continuous"/>
      <w:pgSz w:w="12240" w:h="15840" w:code="1"/>
      <w:pgMar w:top="1152" w:right="108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R-01T">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C5E66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C5D31"/>
    <w:multiLevelType w:val="hybridMultilevel"/>
    <w:tmpl w:val="C36A4F10"/>
    <w:lvl w:ilvl="0" w:tplc="BF0247F4">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A1C401D"/>
    <w:multiLevelType w:val="hybridMultilevel"/>
    <w:tmpl w:val="D6622AFC"/>
    <w:lvl w:ilvl="0" w:tplc="9C76CD7E">
      <w:start w:val="6"/>
      <w:numFmt w:val="bullet"/>
      <w:lvlText w:val=""/>
      <w:lvlJc w:val="left"/>
      <w:pPr>
        <w:ind w:left="-360" w:hanging="360"/>
      </w:pPr>
      <w:rPr>
        <w:rFonts w:ascii="Symbol" w:eastAsia="Times New Roman" w:hAnsi="Symbol" w:cs="Arial" w:hint="default"/>
        <w:b/>
        <w:sz w:val="18"/>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43CC1C42"/>
    <w:multiLevelType w:val="hybridMultilevel"/>
    <w:tmpl w:val="689A467C"/>
    <w:lvl w:ilvl="0" w:tplc="EFFAD8B6">
      <w:numFmt w:val="bullet"/>
      <w:lvlText w:val=""/>
      <w:lvlJc w:val="left"/>
      <w:pPr>
        <w:ind w:left="-360" w:hanging="360"/>
      </w:pPr>
      <w:rPr>
        <w:rFonts w:ascii="Symbol" w:eastAsia="Times New Roman" w:hAnsi="Symbol" w:cs="Arial" w:hint="default"/>
        <w:b/>
        <w:sz w:val="18"/>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1335837364">
    <w:abstractNumId w:val="1"/>
  </w:num>
  <w:num w:numId="2" w16cid:durableId="724452042">
    <w:abstractNumId w:val="0"/>
  </w:num>
  <w:num w:numId="3" w16cid:durableId="2141026381">
    <w:abstractNumId w:val="2"/>
  </w:num>
  <w:num w:numId="4" w16cid:durableId="1770421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4D14"/>
    <w:rsid w:val="00020A16"/>
    <w:rsid w:val="000356B7"/>
    <w:rsid w:val="0004469D"/>
    <w:rsid w:val="0005603C"/>
    <w:rsid w:val="000721E1"/>
    <w:rsid w:val="000B22E3"/>
    <w:rsid w:val="000E1F32"/>
    <w:rsid w:val="00103CD7"/>
    <w:rsid w:val="00147862"/>
    <w:rsid w:val="00177164"/>
    <w:rsid w:val="002111F8"/>
    <w:rsid w:val="0023646D"/>
    <w:rsid w:val="0027225D"/>
    <w:rsid w:val="002C6F40"/>
    <w:rsid w:val="003020D2"/>
    <w:rsid w:val="00313084"/>
    <w:rsid w:val="00335DA7"/>
    <w:rsid w:val="003B2A3E"/>
    <w:rsid w:val="003C016E"/>
    <w:rsid w:val="003D0630"/>
    <w:rsid w:val="00446F0F"/>
    <w:rsid w:val="004D3D15"/>
    <w:rsid w:val="0050451F"/>
    <w:rsid w:val="00577DB0"/>
    <w:rsid w:val="005851EA"/>
    <w:rsid w:val="005D6741"/>
    <w:rsid w:val="0060669E"/>
    <w:rsid w:val="00664598"/>
    <w:rsid w:val="006C3DE8"/>
    <w:rsid w:val="006F1E66"/>
    <w:rsid w:val="00730D02"/>
    <w:rsid w:val="0077772F"/>
    <w:rsid w:val="00787384"/>
    <w:rsid w:val="007F49FC"/>
    <w:rsid w:val="00823A53"/>
    <w:rsid w:val="00823F96"/>
    <w:rsid w:val="008324C9"/>
    <w:rsid w:val="00835D91"/>
    <w:rsid w:val="0083784C"/>
    <w:rsid w:val="00842138"/>
    <w:rsid w:val="00861378"/>
    <w:rsid w:val="008623CB"/>
    <w:rsid w:val="00863B8B"/>
    <w:rsid w:val="00876722"/>
    <w:rsid w:val="00880FD0"/>
    <w:rsid w:val="00893260"/>
    <w:rsid w:val="0094781F"/>
    <w:rsid w:val="009549FB"/>
    <w:rsid w:val="009857B8"/>
    <w:rsid w:val="009A29A8"/>
    <w:rsid w:val="009D1D50"/>
    <w:rsid w:val="009E36C2"/>
    <w:rsid w:val="009E775B"/>
    <w:rsid w:val="00A00847"/>
    <w:rsid w:val="00A213B8"/>
    <w:rsid w:val="00A86ECD"/>
    <w:rsid w:val="00B13BF4"/>
    <w:rsid w:val="00C06641"/>
    <w:rsid w:val="00C20206"/>
    <w:rsid w:val="00C41EEE"/>
    <w:rsid w:val="00C4278B"/>
    <w:rsid w:val="00CD719C"/>
    <w:rsid w:val="00CE0727"/>
    <w:rsid w:val="00CE3010"/>
    <w:rsid w:val="00CE303B"/>
    <w:rsid w:val="00CE6F24"/>
    <w:rsid w:val="00D10BEF"/>
    <w:rsid w:val="00D53636"/>
    <w:rsid w:val="00D725E6"/>
    <w:rsid w:val="00D8262B"/>
    <w:rsid w:val="00DA469B"/>
    <w:rsid w:val="00DB5086"/>
    <w:rsid w:val="00DF6A11"/>
    <w:rsid w:val="00E14A61"/>
    <w:rsid w:val="00E2363B"/>
    <w:rsid w:val="00E757C9"/>
    <w:rsid w:val="00EB6945"/>
    <w:rsid w:val="00EC444B"/>
    <w:rsid w:val="00F207E4"/>
    <w:rsid w:val="00F517FF"/>
    <w:rsid w:val="00F52CC3"/>
    <w:rsid w:val="00F54D14"/>
    <w:rsid w:val="00F7173E"/>
    <w:rsid w:val="00F8736E"/>
    <w:rsid w:val="00FC4C77"/>
    <w:rsid w:val="00FF4C37"/>
    <w:rsid w:val="00FF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B57C6"/>
  <w15:chartTrackingRefBased/>
  <w15:docId w15:val="{0CCB289F-1AE2-4EA6-B4D4-F5737EFB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G Times (W1)" w:hAnsi="CG Times (W1)"/>
      <w:shadow/>
      <w:noProof/>
    </w:rPr>
  </w:style>
  <w:style w:type="paragraph" w:styleId="Heading1">
    <w:name w:val="heading 1"/>
    <w:basedOn w:val="Normal"/>
    <w:next w:val="Normal"/>
    <w:link w:val="Heading1Char"/>
    <w:qFormat/>
    <w:pPr>
      <w:keepNext/>
      <w:outlineLvl w:val="0"/>
    </w:pPr>
    <w:rPr>
      <w:rFonts w:ascii="Times New Roman" w:hAnsi="Times New Roman"/>
      <w:b/>
      <w:bCs/>
      <w:shadow w:val="0"/>
      <w:sz w:val="22"/>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semiHidden/>
    <w:rPr>
      <w:position w:val="6"/>
      <w:sz w:val="16"/>
    </w:rPr>
  </w:style>
  <w:style w:type="paragraph" w:styleId="FootnoteText">
    <w:name w:val="footnote text"/>
    <w:basedOn w:val="Normal"/>
    <w:semiHidden/>
  </w:style>
  <w:style w:type="paragraph" w:styleId="Title">
    <w:name w:val="Title"/>
    <w:basedOn w:val="Normal"/>
    <w:qFormat/>
    <w:pPr>
      <w:jc w:val="center"/>
    </w:pPr>
    <w:rPr>
      <w:rFonts w:ascii="BR-01T" w:hAnsi="BR-01T"/>
      <w:shadow w:val="0"/>
      <w:sz w:val="22"/>
      <w:u w:val="single"/>
    </w:rPr>
  </w:style>
  <w:style w:type="paragraph" w:styleId="BodyText2">
    <w:name w:val="Body Text 2"/>
    <w:basedOn w:val="Normal"/>
    <w:semiHidden/>
    <w:pPr>
      <w:ind w:left="720"/>
    </w:pPr>
    <w:rPr>
      <w:rFonts w:ascii="BR-01T" w:hAnsi="BR-01T"/>
      <w:shadow w:val="0"/>
      <w:sz w:val="22"/>
    </w:rPr>
  </w:style>
  <w:style w:type="paragraph" w:styleId="BodyText">
    <w:name w:val="Body Text"/>
    <w:basedOn w:val="Normal"/>
    <w:semiHidden/>
    <w:rPr>
      <w:shadow w:val="0"/>
      <w:sz w:val="22"/>
    </w:rPr>
  </w:style>
  <w:style w:type="character" w:customStyle="1" w:styleId="Heading1Char">
    <w:name w:val="Heading 1 Char"/>
    <w:link w:val="Heading1"/>
    <w:rsid w:val="00A213B8"/>
    <w:rPr>
      <w:b/>
      <w:bCs/>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FAF\Risk%20Management\Indemnifications\Indemnfctn%20Forms%202002\Indem%20Form%2002.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Indem Form 02.22.02</Template>
  <TotalTime>5</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INDEMNIFICATION</vt:lpstr>
    </vt:vector>
  </TitlesOfParts>
  <Company>Administrative Affairs</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INDEMNIFICATION</dc:title>
  <dc:subject/>
  <dc:creator>Nancy Spink</dc:creator>
  <cp:keywords/>
  <cp:lastModifiedBy>Milleson, Jake (jacobmilleson@uidaho.edu)</cp:lastModifiedBy>
  <cp:revision>8</cp:revision>
  <cp:lastPrinted>2023-07-07T15:50:00Z</cp:lastPrinted>
  <dcterms:created xsi:type="dcterms:W3CDTF">2023-11-20T22:00:00Z</dcterms:created>
  <dcterms:modified xsi:type="dcterms:W3CDTF">2025-04-23T16:15:00Z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082eed15099a91bc94fbb56efb91c731d0295be834642227b4520922d9b684f8</vt:lpwstr>
  </property>
</Properties>
</file>